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77B8F5BF" w:rsidR="00CD4F90" w:rsidRPr="00CC7446" w:rsidRDefault="001E465E"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výkon</w:t>
      </w:r>
      <w:r w:rsidR="00DB4203">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ozoru</w:t>
      </w:r>
      <w:r w:rsidR="00760BFB"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29AE3984" w:rsidR="00784660" w:rsidRPr="00CC7446" w:rsidRDefault="00784660" w:rsidP="00784660">
      <w:pPr>
        <w:pStyle w:val="Titul2"/>
      </w:pPr>
      <w:permStart w:id="2063803056" w:edGrp="everyone"/>
      <w:r w:rsidRPr="00CC7446">
        <w:t xml:space="preserve">Název zakázky: </w:t>
      </w:r>
      <w:sdt>
        <w:sdtPr>
          <w:rPr>
            <w:rStyle w:val="Nzevakce"/>
            <w:b/>
            <w:bCs/>
          </w:rPr>
          <w:alias w:val="Název akce - VYplnit pole - přenese se do zápatí"/>
          <w:tag w:val="Název akce"/>
          <w:id w:val="1889687308"/>
          <w:placeholder>
            <w:docPart w:val="83E19BE864684B2D98FD2EC1DF857CC6"/>
          </w:placeholder>
          <w:text/>
        </w:sdtPr>
        <w:sdtEndPr>
          <w:rPr>
            <w:rStyle w:val="Standardnpsmoodstavce"/>
            <w:b w:val="0"/>
          </w:rPr>
        </w:sdtEndPr>
        <w:sdtContent>
          <w:r w:rsidRPr="00A503DE">
            <w:rPr>
              <w:rStyle w:val="Nzevakce"/>
              <w:b/>
              <w:bCs/>
            </w:rPr>
            <w:t>„</w:t>
          </w:r>
          <w:r w:rsidR="00A503DE" w:rsidRPr="00A503DE">
            <w:rPr>
              <w:rStyle w:val="Nzevakce"/>
              <w:b/>
              <w:bCs/>
            </w:rPr>
            <w:t>Zřízení nové kolejové váhy v obvodu ŽST Plzeň hl. n.</w:t>
          </w:r>
          <w:r w:rsidRPr="00A503DE">
            <w:rPr>
              <w:rStyle w:val="Nzevakce"/>
              <w:b/>
              <w:bCs/>
            </w:rPr>
            <w:t>“</w:t>
          </w:r>
          <w:r w:rsidR="001908F2" w:rsidRPr="00A503DE">
            <w:rPr>
              <w:rStyle w:val="Nzevakce"/>
              <w:b/>
              <w:bCs/>
            </w:rPr>
            <w:t xml:space="preserve">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7520962F"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ve věcech technických</w:t>
      </w:r>
      <w:r w:rsidR="00A7549C" w:rsidRPr="00A7549C">
        <w:rPr>
          <w:rFonts w:ascii="Verdana" w:hAnsi="Verdana" w:cs="Arial"/>
          <w:sz w:val="18"/>
          <w:szCs w:val="18"/>
        </w:rPr>
        <w:t xml:space="preserve"> </w:t>
      </w:r>
      <w:r w:rsidR="00A7549C">
        <w:rPr>
          <w:rFonts w:ascii="Verdana" w:hAnsi="Verdana" w:cs="Arial"/>
          <w:sz w:val="18"/>
          <w:szCs w:val="18"/>
        </w:rPr>
        <w:t>Marcela Kalašová</w:t>
      </w:r>
      <w:r w:rsidR="00A7549C" w:rsidRPr="00CC7446">
        <w:rPr>
          <w:rFonts w:ascii="Verdana" w:hAnsi="Verdana" w:cs="Arial"/>
          <w:sz w:val="18"/>
          <w:szCs w:val="18"/>
        </w:rPr>
        <w:t xml:space="preserve">,  tel.: </w:t>
      </w:r>
      <w:r w:rsidR="00A7549C">
        <w:rPr>
          <w:rFonts w:ascii="Verdana" w:hAnsi="Verdana" w:cs="Arial"/>
          <w:sz w:val="18"/>
          <w:szCs w:val="18"/>
        </w:rPr>
        <w:t>972 524 667</w:t>
      </w:r>
      <w:r w:rsidR="00A7549C" w:rsidRPr="00CC7446">
        <w:rPr>
          <w:rFonts w:ascii="Verdana" w:hAnsi="Verdana" w:cs="Arial"/>
          <w:sz w:val="18"/>
          <w:szCs w:val="18"/>
        </w:rPr>
        <w:t xml:space="preserve">, e-mail: </w:t>
      </w:r>
      <w:r w:rsidR="00A7549C">
        <w:rPr>
          <w:rFonts w:ascii="Verdana" w:hAnsi="Verdana" w:cs="Arial"/>
          <w:sz w:val="18"/>
          <w:szCs w:val="18"/>
        </w:rPr>
        <w:t>kalasovam@spravazeleznic.cz</w:t>
      </w:r>
    </w:p>
    <w:p w14:paraId="471EFB31" w14:textId="77777777" w:rsidR="00A7549C" w:rsidRPr="00CC7446" w:rsidRDefault="00855002" w:rsidP="00A7549C">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A7549C">
        <w:rPr>
          <w:rFonts w:ascii="Verdana" w:hAnsi="Verdana" w:cs="Arial"/>
          <w:sz w:val="18"/>
          <w:szCs w:val="18"/>
        </w:rPr>
        <w:t>Ing. Ondřej Kugler</w:t>
      </w:r>
      <w:r w:rsidR="00A7549C" w:rsidRPr="00CC7446">
        <w:rPr>
          <w:rFonts w:ascii="Verdana" w:hAnsi="Verdana" w:cs="Arial"/>
          <w:sz w:val="18"/>
          <w:szCs w:val="18"/>
        </w:rPr>
        <w:t>, SŽG</w:t>
      </w:r>
    </w:p>
    <w:p w14:paraId="0A9771BA" w14:textId="77777777" w:rsidR="00A7549C" w:rsidRPr="00CC7446" w:rsidRDefault="00A7549C" w:rsidP="00A7549C">
      <w:pPr>
        <w:spacing w:line="280" w:lineRule="exact"/>
        <w:ind w:left="2160"/>
        <w:rPr>
          <w:rFonts w:ascii="Verdana" w:hAnsi="Verdana" w:cs="Arial"/>
          <w:sz w:val="18"/>
          <w:szCs w:val="18"/>
        </w:rPr>
      </w:pPr>
      <w:r w:rsidRPr="00CC7446">
        <w:rPr>
          <w:rFonts w:ascii="Verdana" w:hAnsi="Verdana" w:cs="Arial"/>
          <w:sz w:val="18"/>
          <w:szCs w:val="18"/>
        </w:rPr>
        <w:t xml:space="preserve">                           tel.: </w:t>
      </w:r>
      <w:r>
        <w:rPr>
          <w:rFonts w:ascii="Verdana" w:hAnsi="Verdana" w:cs="Arial"/>
          <w:sz w:val="18"/>
          <w:szCs w:val="18"/>
        </w:rPr>
        <w:t>607 037 215</w:t>
      </w:r>
      <w:r w:rsidRPr="00CC7446">
        <w:rPr>
          <w:rFonts w:ascii="Verdana" w:hAnsi="Verdana" w:cs="Arial"/>
          <w:sz w:val="18"/>
          <w:szCs w:val="18"/>
        </w:rPr>
        <w:t>,   e- mail:</w:t>
      </w:r>
      <w:r>
        <w:rPr>
          <w:rFonts w:ascii="Verdana" w:hAnsi="Verdana" w:cs="Arial"/>
          <w:sz w:val="18"/>
          <w:szCs w:val="18"/>
        </w:rPr>
        <w:t>KuglerO@spravazeleznic.cz</w:t>
      </w:r>
    </w:p>
    <w:permEnd w:id="1582914958"/>
    <w:p w14:paraId="126F3B8E" w14:textId="6EF2A7C3"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lastRenderedPageBreak/>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7A958900" w:rsidR="00784660" w:rsidRDefault="00784660" w:rsidP="005F1EEE">
      <w:pPr>
        <w:pStyle w:val="Textbezodsazen"/>
        <w:spacing w:before="120" w:after="0" w:line="280" w:lineRule="exact"/>
      </w:pPr>
      <w:permStart w:id="461262900" w:edGrp="everyone"/>
      <w:r w:rsidRPr="00CC7446">
        <w:t xml:space="preserve">číslo smlouvy: </w:t>
      </w:r>
      <w:r w:rsidR="00BE2EA5">
        <w:t>E618-S-805/2024</w:t>
      </w:r>
    </w:p>
    <w:p w14:paraId="0DED8607" w14:textId="760403F9" w:rsidR="002E43C6" w:rsidRPr="00CC7446" w:rsidRDefault="002E43C6" w:rsidP="005F1EEE">
      <w:pPr>
        <w:pStyle w:val="Textbezodsazen"/>
        <w:spacing w:before="120" w:after="0" w:line="280" w:lineRule="exact"/>
      </w:pPr>
      <w:r>
        <w:t xml:space="preserve">číslo jednací: </w:t>
      </w:r>
      <w:r w:rsidR="00BE2EA5">
        <w:t>2787/2024-SŽ-SSZ-OVZ</w:t>
      </w:r>
      <w:r w:rsidRPr="00CC7446">
        <w:t xml:space="preserve"> </w:t>
      </w:r>
    </w:p>
    <w:p w14:paraId="313050B2" w14:textId="03AF2DB6" w:rsidR="001A0268" w:rsidRPr="00CC7446" w:rsidRDefault="00784660" w:rsidP="00A503DE">
      <w:pPr>
        <w:pStyle w:val="Textbezodsazen"/>
        <w:tabs>
          <w:tab w:val="left" w:pos="6915"/>
        </w:tabs>
        <w:spacing w:line="280" w:lineRule="exact"/>
        <w:rPr>
          <w:rFonts w:cs="Arial"/>
        </w:rPr>
      </w:pPr>
      <w:r w:rsidRPr="00CC7446">
        <w:t>ISPROFOND</w:t>
      </w:r>
      <w:r w:rsidR="00A503DE">
        <w:t>: 3273214993 / 5323540005</w:t>
      </w:r>
      <w:permEnd w:id="461262900"/>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6AEFBF50"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1E465E" w:rsidRPr="001E465E">
        <w:rPr>
          <w:rFonts w:ascii="Verdana" w:hAnsi="Verdana" w:cs="Arial"/>
          <w:b/>
          <w:bCs/>
          <w:sz w:val="18"/>
          <w:szCs w:val="18"/>
        </w:rPr>
        <w:t>D</w:t>
      </w:r>
      <w:r w:rsidR="00760BFB" w:rsidRPr="00CC7446">
        <w:rPr>
          <w:rFonts w:ascii="Verdana" w:hAnsi="Verdana" w:cs="Arial"/>
          <w:b/>
          <w:sz w:val="18"/>
          <w:szCs w:val="18"/>
        </w:rPr>
        <w:t xml:space="preserve">okumentace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C26A7A">
        <w:rPr>
          <w:rFonts w:ascii="Verdana" w:hAnsi="Verdana" w:cs="Arial"/>
          <w:b/>
          <w:sz w:val="18"/>
          <w:szCs w:val="18"/>
        </w:rPr>
        <w:t>výkon D</w:t>
      </w:r>
      <w:r w:rsidR="00DB4203">
        <w:rPr>
          <w:rFonts w:ascii="Verdana" w:hAnsi="Verdana" w:cs="Arial"/>
          <w:b/>
          <w:sz w:val="18"/>
          <w:szCs w:val="18"/>
        </w:rPr>
        <w:t>ozoru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stavby</w:t>
      </w:r>
      <w:r w:rsidR="008650A6">
        <w:rPr>
          <w:rFonts w:ascii="Verdana" w:hAnsi="Verdana" w:cs="Arial"/>
          <w:sz w:val="18"/>
          <w:szCs w:val="18"/>
        </w:rPr>
        <w:t xml:space="preserve"> „Zřízení nové kolejové váhy v obvodu ŽST Praha hl. n.</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68EE0F91"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8650A6">
        <w:rPr>
          <w:rFonts w:ascii="Verdana" w:hAnsi="Verdana" w:cs="Arial"/>
          <w:sz w:val="18"/>
          <w:szCs w:val="18"/>
        </w:rPr>
        <w:t>2564</w:t>
      </w:r>
      <w:r w:rsidR="004547EF" w:rsidRPr="00CC7446">
        <w:rPr>
          <w:rFonts w:ascii="Verdana" w:hAnsi="Verdana" w:cs="Arial"/>
          <w:sz w:val="18"/>
          <w:szCs w:val="18"/>
        </w:rPr>
        <w:t>/20</w:t>
      </w:r>
      <w:r w:rsidR="008650A6">
        <w:rPr>
          <w:rFonts w:ascii="Verdana" w:hAnsi="Verdana" w:cs="Arial"/>
          <w:sz w:val="18"/>
          <w:szCs w:val="18"/>
        </w:rPr>
        <w:t>24</w:t>
      </w:r>
      <w:r w:rsidR="0035169E" w:rsidRPr="00CC7446">
        <w:rPr>
          <w:rFonts w:ascii="Verdana" w:hAnsi="Verdana" w:cs="Arial"/>
          <w:sz w:val="18"/>
          <w:szCs w:val="18"/>
        </w:rPr>
        <w:t>/SŽ</w:t>
      </w:r>
      <w:r w:rsidRPr="00CC7446">
        <w:rPr>
          <w:rFonts w:ascii="Verdana" w:hAnsi="Verdana" w:cs="Arial"/>
          <w:sz w:val="18"/>
          <w:szCs w:val="18"/>
        </w:rPr>
        <w:t xml:space="preserve">-SSZ-OVZ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782D39F1"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GŘ č. 16/2005 Zásady modernizace a optimalizace vybrané železniční sítě České republiky, v platném znění, nebo </w:t>
      </w:r>
      <w:r w:rsidR="00F9649F" w:rsidRPr="00CC7446">
        <w:rPr>
          <w:rFonts w:ascii="Verdana" w:hAnsi="Verdana" w:cs="Arial"/>
          <w:sz w:val="18"/>
          <w:szCs w:val="18"/>
        </w:rPr>
        <w:t>Směrnice SŽDC č. 30  Zásady rekonstrukce celostátních drah České republiky nezařazených do evropského železnič</w:t>
      </w:r>
      <w:r w:rsidR="0012237A" w:rsidRPr="00CC7446">
        <w:rPr>
          <w:rFonts w:ascii="Verdana" w:hAnsi="Verdana" w:cs="Arial"/>
          <w:sz w:val="18"/>
          <w:szCs w:val="18"/>
        </w:rPr>
        <w:t>ní</w:t>
      </w:r>
      <w:r w:rsidR="00F9649F" w:rsidRPr="00CC7446">
        <w:rPr>
          <w:rFonts w:ascii="Verdana" w:hAnsi="Verdana" w:cs="Arial"/>
          <w:sz w:val="18"/>
          <w:szCs w:val="18"/>
        </w:rPr>
        <w:t>ho systému, v platném znění</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7327CCC2"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8F493B">
        <w:rPr>
          <w:rFonts w:ascii="Verdana" w:hAnsi="Verdana" w:cs="Arial"/>
          <w:sz w:val="18"/>
          <w:szCs w:val="18"/>
        </w:rPr>
        <w:t>6</w:t>
      </w:r>
      <w:r w:rsidR="00B651D9">
        <w:rPr>
          <w:rFonts w:ascii="Verdana" w:hAnsi="Verdana" w:cs="Arial"/>
          <w:sz w:val="18"/>
          <w:szCs w:val="18"/>
        </w:rPr>
        <w:t>/2</w:t>
      </w:r>
      <w:r w:rsidR="008F493B">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B3CBC9F"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942AD9" w:rsidRPr="00CC7446" w14:paraId="52FFB3B0" w14:textId="77777777" w:rsidTr="00E020C1">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4306A586" w:rsidR="00942AD9" w:rsidRPr="00942AD9" w:rsidRDefault="00942AD9" w:rsidP="00942AD9">
            <w:pPr>
              <w:jc w:val="center"/>
              <w:rPr>
                <w:rFonts w:ascii="Verdana" w:hAnsi="Verdana" w:cs="Arial"/>
                <w:b/>
                <w:bCs/>
                <w:sz w:val="18"/>
                <w:szCs w:val="18"/>
              </w:rPr>
            </w:pPr>
            <w:permStart w:id="398326" w:edGrp="everyone"/>
            <w:r w:rsidRPr="00942AD9">
              <w:rPr>
                <w:rFonts w:ascii="Verdana" w:hAnsi="Verdana" w:cs="Arial"/>
                <w:b/>
                <w:bCs/>
                <w:sz w:val="18"/>
                <w:szCs w:val="18"/>
              </w:rPr>
              <w:t>Datum zahájení prací</w:t>
            </w:r>
          </w:p>
        </w:tc>
        <w:tc>
          <w:tcPr>
            <w:tcW w:w="1341" w:type="pct"/>
            <w:tcBorders>
              <w:top w:val="nil"/>
              <w:left w:val="nil"/>
              <w:bottom w:val="single" w:sz="8" w:space="0" w:color="auto"/>
              <w:right w:val="single" w:sz="8" w:space="0" w:color="auto"/>
            </w:tcBorders>
            <w:shd w:val="clear" w:color="000000" w:fill="FFFFFF"/>
            <w:vAlign w:val="center"/>
          </w:tcPr>
          <w:p w14:paraId="72D4490A" w14:textId="7CA1C0EA" w:rsidR="00942AD9" w:rsidRPr="00942AD9" w:rsidRDefault="00942AD9" w:rsidP="00942AD9">
            <w:pPr>
              <w:jc w:val="center"/>
              <w:rPr>
                <w:rFonts w:ascii="Verdana" w:hAnsi="Verdana" w:cs="Arial"/>
                <w:b/>
                <w:bCs/>
                <w:sz w:val="18"/>
                <w:szCs w:val="18"/>
              </w:rPr>
            </w:pPr>
            <w:r w:rsidRPr="00942AD9">
              <w:rPr>
                <w:rFonts w:ascii="Verdana" w:hAnsi="Verdana" w:cs="Arial"/>
                <w:b/>
                <w:bCs/>
                <w:sz w:val="18"/>
                <w:szCs w:val="18"/>
              </w:rPr>
              <w:t>po nabytí účinnosti SOD</w:t>
            </w:r>
          </w:p>
        </w:tc>
        <w:tc>
          <w:tcPr>
            <w:tcW w:w="1490" w:type="pct"/>
            <w:tcBorders>
              <w:top w:val="nil"/>
              <w:left w:val="nil"/>
              <w:bottom w:val="single" w:sz="8" w:space="0" w:color="auto"/>
              <w:right w:val="single" w:sz="8" w:space="0" w:color="auto"/>
            </w:tcBorders>
            <w:shd w:val="clear" w:color="000000" w:fill="FFFFFF"/>
            <w:vAlign w:val="center"/>
          </w:tcPr>
          <w:p w14:paraId="6E144BF9" w14:textId="6472DBB3" w:rsidR="00942AD9" w:rsidRPr="00942AD9" w:rsidRDefault="00942AD9" w:rsidP="00942AD9">
            <w:pPr>
              <w:pStyle w:val="TPText-3neslovan"/>
              <w:tabs>
                <w:tab w:val="num" w:pos="851"/>
              </w:tabs>
              <w:ind w:left="0"/>
              <w:jc w:val="center"/>
              <w:rPr>
                <w:rFonts w:ascii="Verdana" w:hAnsi="Verdana"/>
                <w:sz w:val="18"/>
                <w:szCs w:val="18"/>
              </w:rPr>
            </w:pPr>
            <w:r w:rsidRPr="00942AD9">
              <w:rPr>
                <w:rFonts w:ascii="Verdana" w:hAnsi="Verdana"/>
                <w:b/>
                <w:bCs/>
                <w:sz w:val="18"/>
                <w:szCs w:val="18"/>
              </w:rPr>
              <w:t>-</w:t>
            </w:r>
          </w:p>
        </w:tc>
        <w:tc>
          <w:tcPr>
            <w:tcW w:w="1119" w:type="pct"/>
            <w:tcBorders>
              <w:top w:val="nil"/>
              <w:left w:val="nil"/>
              <w:bottom w:val="single" w:sz="8" w:space="0" w:color="auto"/>
              <w:right w:val="single" w:sz="8" w:space="0" w:color="auto"/>
            </w:tcBorders>
            <w:shd w:val="clear" w:color="000000" w:fill="FFFFFF"/>
            <w:vAlign w:val="center"/>
          </w:tcPr>
          <w:p w14:paraId="1BB39249" w14:textId="6C3E76D5" w:rsidR="00942AD9" w:rsidRPr="00942AD9" w:rsidRDefault="00942AD9" w:rsidP="00942AD9">
            <w:pPr>
              <w:jc w:val="center"/>
              <w:rPr>
                <w:rFonts w:ascii="Verdana" w:hAnsi="Verdana" w:cs="Arial"/>
                <w:sz w:val="18"/>
                <w:szCs w:val="18"/>
              </w:rPr>
            </w:pPr>
            <w:r w:rsidRPr="00942AD9">
              <w:rPr>
                <w:rFonts w:ascii="Verdana" w:hAnsi="Verdana" w:cs="Arial"/>
                <w:b/>
                <w:bCs/>
                <w:sz w:val="18"/>
                <w:szCs w:val="18"/>
              </w:rPr>
              <w:t>-</w:t>
            </w:r>
          </w:p>
        </w:tc>
      </w:tr>
      <w:tr w:rsidR="00942AD9" w:rsidRPr="00CC7446" w14:paraId="2EC27A8E" w14:textId="77777777" w:rsidTr="00E020C1">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493FEDB8" w:rsidR="00942AD9" w:rsidRPr="00942AD9" w:rsidRDefault="00942AD9" w:rsidP="00942AD9">
            <w:pPr>
              <w:jc w:val="center"/>
              <w:rPr>
                <w:rFonts w:ascii="Verdana" w:hAnsi="Verdana" w:cs="Arial"/>
                <w:b/>
                <w:bCs/>
                <w:sz w:val="18"/>
                <w:szCs w:val="18"/>
              </w:rPr>
            </w:pPr>
            <w:r w:rsidRPr="00942AD9">
              <w:rPr>
                <w:rFonts w:ascii="Verdana" w:hAnsi="Verdana" w:cs="Arial"/>
                <w:b/>
                <w:bCs/>
                <w:sz w:val="18"/>
                <w:szCs w:val="18"/>
              </w:rPr>
              <w:t>1.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041918F2" w14:textId="77777777" w:rsidR="00942AD9" w:rsidRPr="00942AD9" w:rsidRDefault="00942AD9" w:rsidP="00942AD9">
            <w:pPr>
              <w:jc w:val="center"/>
              <w:rPr>
                <w:rFonts w:ascii="Verdana" w:hAnsi="Verdana" w:cs="Arial"/>
                <w:b/>
                <w:bCs/>
                <w:sz w:val="18"/>
                <w:szCs w:val="18"/>
              </w:rPr>
            </w:pPr>
            <w:r w:rsidRPr="00942AD9">
              <w:rPr>
                <w:rFonts w:ascii="Verdana" w:hAnsi="Verdana" w:cs="Arial"/>
                <w:b/>
                <w:bCs/>
                <w:sz w:val="18"/>
                <w:szCs w:val="18"/>
              </w:rPr>
              <w:t>do 8 měsíců po nabytí</w:t>
            </w:r>
          </w:p>
          <w:p w14:paraId="4D31DCC7" w14:textId="51DEA26D" w:rsidR="00942AD9" w:rsidRPr="00942AD9" w:rsidRDefault="00942AD9" w:rsidP="00942AD9">
            <w:pPr>
              <w:jc w:val="center"/>
              <w:rPr>
                <w:rFonts w:ascii="Verdana" w:hAnsi="Verdana" w:cs="Arial"/>
                <w:b/>
                <w:bCs/>
                <w:sz w:val="18"/>
                <w:szCs w:val="18"/>
              </w:rPr>
            </w:pPr>
            <w:r w:rsidRPr="00942AD9">
              <w:rPr>
                <w:rFonts w:ascii="Verdana" w:hAnsi="Verdana" w:cs="Arial"/>
                <w:b/>
                <w:bCs/>
                <w:sz w:val="18"/>
                <w:szCs w:val="18"/>
              </w:rPr>
              <w:t>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6C23C484" w:rsidR="00942AD9" w:rsidRPr="00867DAF" w:rsidRDefault="00942AD9" w:rsidP="00867DAF">
            <w:pPr>
              <w:pStyle w:val="TPText-3neslovan"/>
              <w:tabs>
                <w:tab w:val="num" w:pos="851"/>
              </w:tabs>
              <w:spacing w:before="0"/>
              <w:ind w:left="0"/>
              <w:jc w:val="center"/>
              <w:rPr>
                <w:rFonts w:ascii="Verdana" w:hAnsi="Verdana"/>
                <w:sz w:val="18"/>
                <w:szCs w:val="18"/>
              </w:rPr>
            </w:pPr>
            <w:r w:rsidRPr="00942AD9">
              <w:rPr>
                <w:rFonts w:ascii="Verdana" w:hAnsi="Verdana"/>
                <w:sz w:val="18"/>
                <w:szCs w:val="18"/>
              </w:rPr>
              <w:t>Zpracování a předání dílčí části Projektových dokumentací (DUSP) v rozsahu Přílohy č. 5 vyhlášky č. 146/2008 Sb. k připomínkám</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13813081" w14:textId="77777777" w:rsidR="00942AD9" w:rsidRPr="00942AD9" w:rsidRDefault="00942AD9" w:rsidP="00942AD9">
            <w:pPr>
              <w:ind w:left="73" w:right="-54"/>
              <w:jc w:val="center"/>
              <w:rPr>
                <w:rFonts w:ascii="Verdana" w:hAnsi="Verdana" w:cs="Arial"/>
                <w:sz w:val="18"/>
                <w:szCs w:val="18"/>
              </w:rPr>
            </w:pPr>
            <w:r w:rsidRPr="00942AD9">
              <w:rPr>
                <w:rFonts w:ascii="Verdana" w:hAnsi="Verdana" w:cs="Arial"/>
                <w:sz w:val="18"/>
                <w:szCs w:val="18"/>
              </w:rPr>
              <w:t>Předávací</w:t>
            </w:r>
          </w:p>
          <w:p w14:paraId="5E2E8DEB" w14:textId="77777777" w:rsidR="00942AD9" w:rsidRPr="00942AD9" w:rsidRDefault="00942AD9" w:rsidP="00942AD9">
            <w:pPr>
              <w:ind w:left="73" w:right="-54"/>
              <w:jc w:val="center"/>
              <w:rPr>
                <w:rFonts w:ascii="Verdana" w:hAnsi="Verdana" w:cs="Arial"/>
                <w:sz w:val="18"/>
                <w:szCs w:val="18"/>
              </w:rPr>
            </w:pPr>
            <w:r w:rsidRPr="00942AD9">
              <w:rPr>
                <w:rFonts w:ascii="Verdana" w:hAnsi="Verdana" w:cs="Arial"/>
                <w:sz w:val="18"/>
                <w:szCs w:val="18"/>
              </w:rPr>
              <w:t>protokol pro</w:t>
            </w:r>
          </w:p>
          <w:p w14:paraId="27CE41E3" w14:textId="3B074E08" w:rsidR="00942AD9" w:rsidRPr="00942AD9" w:rsidRDefault="00942AD9" w:rsidP="00942AD9">
            <w:pPr>
              <w:jc w:val="center"/>
              <w:rPr>
                <w:rFonts w:ascii="Verdana" w:hAnsi="Verdana" w:cs="Arial"/>
                <w:sz w:val="18"/>
                <w:szCs w:val="18"/>
              </w:rPr>
            </w:pPr>
            <w:r w:rsidRPr="00942AD9">
              <w:rPr>
                <w:rFonts w:ascii="Verdana" w:hAnsi="Verdana" w:cs="Arial"/>
                <w:sz w:val="18"/>
                <w:szCs w:val="18"/>
              </w:rPr>
              <w:t>část díla</w:t>
            </w:r>
          </w:p>
        </w:tc>
      </w:tr>
      <w:tr w:rsidR="00942AD9" w:rsidRPr="00CC7446" w14:paraId="70F572F1" w14:textId="77777777" w:rsidTr="00E020C1">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74A8C7B1" w:rsidR="00942AD9" w:rsidRPr="00942AD9" w:rsidRDefault="00942AD9" w:rsidP="00942AD9">
            <w:pPr>
              <w:spacing w:after="120"/>
              <w:jc w:val="center"/>
              <w:rPr>
                <w:rFonts w:ascii="Verdana" w:hAnsi="Verdana" w:cs="Arial"/>
                <w:b/>
                <w:bCs/>
                <w:sz w:val="18"/>
                <w:szCs w:val="18"/>
              </w:rPr>
            </w:pPr>
            <w:r w:rsidRPr="00942AD9">
              <w:rPr>
                <w:rFonts w:ascii="Verdana" w:hAnsi="Verdana" w:cs="Arial"/>
                <w:b/>
                <w:bCs/>
                <w:sz w:val="18"/>
                <w:szCs w:val="18"/>
              </w:rPr>
              <w:t>2.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03EE86AE" w14:textId="77777777" w:rsidR="00942AD9" w:rsidRPr="00942AD9" w:rsidRDefault="00942AD9" w:rsidP="00942AD9">
            <w:pPr>
              <w:jc w:val="center"/>
              <w:rPr>
                <w:rFonts w:ascii="Verdana" w:hAnsi="Verdana" w:cs="Arial"/>
                <w:b/>
                <w:bCs/>
                <w:sz w:val="18"/>
                <w:szCs w:val="18"/>
              </w:rPr>
            </w:pPr>
            <w:r w:rsidRPr="00942AD9">
              <w:rPr>
                <w:rFonts w:ascii="Verdana" w:hAnsi="Verdana" w:cs="Arial"/>
                <w:b/>
                <w:bCs/>
                <w:sz w:val="18"/>
                <w:szCs w:val="18"/>
              </w:rPr>
              <w:t>do 11 měsíců po nabytí</w:t>
            </w:r>
          </w:p>
          <w:p w14:paraId="5801D035" w14:textId="70B18518" w:rsidR="00942AD9" w:rsidRPr="00942AD9" w:rsidRDefault="00942AD9" w:rsidP="00942AD9">
            <w:pPr>
              <w:spacing w:after="120"/>
              <w:jc w:val="center"/>
              <w:rPr>
                <w:rFonts w:ascii="Verdana" w:hAnsi="Verdana" w:cs="Arial"/>
                <w:b/>
                <w:bCs/>
                <w:sz w:val="18"/>
                <w:szCs w:val="18"/>
              </w:rPr>
            </w:pPr>
            <w:r w:rsidRPr="00942AD9">
              <w:rPr>
                <w:rFonts w:ascii="Verdana" w:hAnsi="Verdana" w:cs="Arial"/>
                <w:b/>
                <w:bCs/>
                <w:sz w:val="18"/>
                <w:szCs w:val="18"/>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589D722B" w14:textId="2803685E" w:rsidR="00942AD9" w:rsidRPr="00942AD9" w:rsidRDefault="00942AD9" w:rsidP="00942AD9">
            <w:pPr>
              <w:pStyle w:val="TPText-3neslovan"/>
              <w:tabs>
                <w:tab w:val="num" w:pos="851"/>
              </w:tabs>
              <w:spacing w:after="120"/>
              <w:ind w:left="0"/>
              <w:jc w:val="center"/>
              <w:rPr>
                <w:rFonts w:ascii="Verdana" w:hAnsi="Verdana"/>
                <w:sz w:val="18"/>
                <w:szCs w:val="18"/>
              </w:rPr>
            </w:pPr>
            <w:r w:rsidRPr="00942AD9">
              <w:rPr>
                <w:rFonts w:ascii="Verdana" w:hAnsi="Verdana"/>
                <w:sz w:val="18"/>
                <w:szCs w:val="18"/>
              </w:rPr>
              <w:t>Zpracování a předání dílčích částí Projektových dokumentací v rozsahu Přílohy č. 5 vyhlášky č.146/2008 Sb. se zapracovanými připomínkami a vypořádání DOSS a všech dalších stanovisek pro získání společného povolení</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6C297F50" w14:textId="77777777" w:rsidR="00942AD9" w:rsidRPr="00942AD9" w:rsidRDefault="00942AD9" w:rsidP="00942AD9">
            <w:pPr>
              <w:ind w:left="73" w:right="-54"/>
              <w:jc w:val="center"/>
              <w:rPr>
                <w:rFonts w:ascii="Verdana" w:hAnsi="Verdana" w:cs="Arial"/>
                <w:sz w:val="18"/>
                <w:szCs w:val="18"/>
              </w:rPr>
            </w:pPr>
            <w:r w:rsidRPr="00942AD9">
              <w:rPr>
                <w:rFonts w:ascii="Verdana" w:hAnsi="Verdana" w:cs="Arial"/>
                <w:sz w:val="18"/>
                <w:szCs w:val="18"/>
              </w:rPr>
              <w:t>Předávací</w:t>
            </w:r>
          </w:p>
          <w:p w14:paraId="0F060A17" w14:textId="77777777" w:rsidR="00942AD9" w:rsidRPr="00942AD9" w:rsidRDefault="00942AD9" w:rsidP="00942AD9">
            <w:pPr>
              <w:ind w:left="73" w:right="-54"/>
              <w:jc w:val="center"/>
              <w:rPr>
                <w:rFonts w:ascii="Verdana" w:hAnsi="Verdana" w:cs="Arial"/>
                <w:sz w:val="18"/>
                <w:szCs w:val="18"/>
              </w:rPr>
            </w:pPr>
            <w:r w:rsidRPr="00942AD9">
              <w:rPr>
                <w:rFonts w:ascii="Verdana" w:hAnsi="Verdana" w:cs="Arial"/>
                <w:sz w:val="18"/>
                <w:szCs w:val="18"/>
              </w:rPr>
              <w:t>protokol pro</w:t>
            </w:r>
          </w:p>
          <w:p w14:paraId="2D034186" w14:textId="75BDC8BA" w:rsidR="00942AD9" w:rsidRPr="00942AD9" w:rsidRDefault="00942AD9" w:rsidP="00942AD9">
            <w:pPr>
              <w:spacing w:after="120"/>
              <w:jc w:val="center"/>
              <w:rPr>
                <w:rFonts w:ascii="Verdana" w:hAnsi="Verdana" w:cs="Arial"/>
                <w:sz w:val="18"/>
                <w:szCs w:val="18"/>
              </w:rPr>
            </w:pPr>
            <w:r w:rsidRPr="00942AD9">
              <w:rPr>
                <w:rFonts w:ascii="Verdana" w:hAnsi="Verdana" w:cs="Arial"/>
                <w:sz w:val="18"/>
                <w:szCs w:val="18"/>
              </w:rPr>
              <w:t>část díla</w:t>
            </w:r>
          </w:p>
        </w:tc>
      </w:tr>
      <w:tr w:rsidR="00942AD9" w:rsidRPr="00CC7446" w14:paraId="159405B6" w14:textId="77777777" w:rsidTr="00E020C1">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5096AAF3" w:rsidR="00942AD9" w:rsidRPr="00942AD9" w:rsidRDefault="00942AD9" w:rsidP="00942AD9">
            <w:pPr>
              <w:spacing w:after="120"/>
              <w:jc w:val="center"/>
              <w:rPr>
                <w:rFonts w:ascii="Verdana" w:hAnsi="Verdana" w:cs="Arial"/>
                <w:b/>
                <w:bCs/>
                <w:sz w:val="18"/>
                <w:szCs w:val="18"/>
              </w:rPr>
            </w:pPr>
            <w:r w:rsidRPr="00942AD9">
              <w:rPr>
                <w:rFonts w:ascii="Verdana" w:hAnsi="Verdana" w:cs="Arial"/>
                <w:b/>
                <w:bCs/>
                <w:sz w:val="18"/>
                <w:szCs w:val="18"/>
              </w:rPr>
              <w:t>3.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3F290CEF" w14:textId="77777777" w:rsidR="00942AD9" w:rsidRPr="00942AD9" w:rsidRDefault="00942AD9" w:rsidP="00942AD9">
            <w:pPr>
              <w:jc w:val="center"/>
              <w:rPr>
                <w:rFonts w:ascii="Verdana" w:hAnsi="Verdana" w:cs="Arial"/>
                <w:b/>
                <w:bCs/>
                <w:sz w:val="18"/>
                <w:szCs w:val="18"/>
              </w:rPr>
            </w:pPr>
            <w:r w:rsidRPr="00942AD9">
              <w:rPr>
                <w:rFonts w:ascii="Verdana" w:hAnsi="Verdana" w:cs="Arial"/>
                <w:b/>
                <w:bCs/>
                <w:sz w:val="18"/>
                <w:szCs w:val="18"/>
              </w:rPr>
              <w:t>do 14 měsíců po nabytí</w:t>
            </w:r>
          </w:p>
          <w:p w14:paraId="2014601A" w14:textId="24E212CE" w:rsidR="00942AD9" w:rsidRPr="00942AD9" w:rsidRDefault="00942AD9" w:rsidP="00942AD9">
            <w:pPr>
              <w:jc w:val="center"/>
              <w:rPr>
                <w:rFonts w:ascii="Verdana" w:hAnsi="Verdana" w:cs="Arial"/>
                <w:sz w:val="18"/>
                <w:szCs w:val="18"/>
              </w:rPr>
            </w:pPr>
            <w:r w:rsidRPr="00942AD9">
              <w:rPr>
                <w:rFonts w:ascii="Verdana" w:hAnsi="Verdana" w:cs="Arial"/>
                <w:b/>
                <w:bCs/>
                <w:sz w:val="18"/>
                <w:szCs w:val="18"/>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D30684A" w14:textId="1BA7DA15" w:rsidR="00942AD9" w:rsidRPr="00867DAF" w:rsidRDefault="00942AD9" w:rsidP="00867DAF">
            <w:pPr>
              <w:pStyle w:val="TSlneksmlouvy"/>
              <w:spacing w:before="0" w:after="0" w:line="240" w:lineRule="auto"/>
              <w:ind w:left="0" w:right="-54"/>
              <w:rPr>
                <w:rFonts w:ascii="Verdana" w:eastAsia="Calibri" w:hAnsi="Verdana" w:cs="Arial"/>
                <w:b w:val="0"/>
                <w:sz w:val="18"/>
                <w:szCs w:val="18"/>
                <w:u w:val="none"/>
                <w:lang w:val="cs-CZ"/>
              </w:rPr>
            </w:pPr>
            <w:r w:rsidRPr="00942AD9">
              <w:rPr>
                <w:rFonts w:ascii="Verdana" w:eastAsia="Calibri" w:hAnsi="Verdana" w:cs="Arial"/>
                <w:b w:val="0"/>
                <w:sz w:val="18"/>
                <w:szCs w:val="18"/>
                <w:u w:val="none"/>
                <w:lang w:val="cs-CZ"/>
              </w:rPr>
              <w:t>Zpracování a předání dílčích částí Projektových dokumentací v rozsahu Přílohy č. 5 (DUSP) vyhlášky č.146/2008 Sb. se zapracovanými připomínkami a zajištění společného povolení v právní moci včetně dokumentace pro provádění stavby (PDPS)</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01C34F3C" w14:textId="77777777" w:rsidR="00942AD9" w:rsidRPr="00942AD9" w:rsidRDefault="00942AD9" w:rsidP="00942AD9">
            <w:pPr>
              <w:ind w:left="73" w:right="-54"/>
              <w:jc w:val="center"/>
              <w:rPr>
                <w:rFonts w:ascii="Verdana" w:hAnsi="Verdana" w:cs="Arial"/>
                <w:sz w:val="18"/>
                <w:szCs w:val="18"/>
              </w:rPr>
            </w:pPr>
            <w:r w:rsidRPr="00942AD9">
              <w:rPr>
                <w:rFonts w:ascii="Verdana" w:hAnsi="Verdana" w:cs="Arial"/>
                <w:sz w:val="18"/>
                <w:szCs w:val="18"/>
              </w:rPr>
              <w:t>Předání</w:t>
            </w:r>
          </w:p>
          <w:p w14:paraId="3CC367DF" w14:textId="77777777" w:rsidR="00942AD9" w:rsidRPr="00942AD9" w:rsidRDefault="00942AD9" w:rsidP="00942AD9">
            <w:pPr>
              <w:ind w:left="73" w:right="-54"/>
              <w:jc w:val="center"/>
              <w:rPr>
                <w:rFonts w:ascii="Verdana" w:hAnsi="Verdana" w:cs="Arial"/>
                <w:sz w:val="18"/>
                <w:szCs w:val="18"/>
              </w:rPr>
            </w:pPr>
            <w:r w:rsidRPr="00942AD9">
              <w:rPr>
                <w:rFonts w:ascii="Verdana" w:hAnsi="Verdana" w:cs="Arial"/>
                <w:sz w:val="18"/>
                <w:szCs w:val="18"/>
              </w:rPr>
              <w:t>kompletního</w:t>
            </w:r>
          </w:p>
          <w:p w14:paraId="2F749CE6" w14:textId="77777777" w:rsidR="00942AD9" w:rsidRPr="00942AD9" w:rsidRDefault="00942AD9" w:rsidP="00942AD9">
            <w:pPr>
              <w:ind w:left="73" w:right="-54"/>
              <w:jc w:val="center"/>
              <w:rPr>
                <w:rFonts w:ascii="Verdana" w:hAnsi="Verdana" w:cs="Arial"/>
                <w:sz w:val="18"/>
                <w:szCs w:val="18"/>
              </w:rPr>
            </w:pPr>
            <w:r w:rsidRPr="00942AD9">
              <w:rPr>
                <w:rFonts w:ascii="Verdana" w:hAnsi="Verdana" w:cs="Arial"/>
                <w:sz w:val="18"/>
                <w:szCs w:val="18"/>
              </w:rPr>
              <w:t>majetkového</w:t>
            </w:r>
          </w:p>
          <w:p w14:paraId="27B3E797" w14:textId="77777777" w:rsidR="00942AD9" w:rsidRPr="00942AD9" w:rsidRDefault="00942AD9" w:rsidP="00942AD9">
            <w:pPr>
              <w:ind w:left="73" w:right="-54"/>
              <w:jc w:val="center"/>
              <w:rPr>
                <w:rFonts w:ascii="Verdana" w:hAnsi="Verdana" w:cs="Arial"/>
                <w:sz w:val="18"/>
                <w:szCs w:val="18"/>
              </w:rPr>
            </w:pPr>
            <w:r w:rsidRPr="00942AD9">
              <w:rPr>
                <w:rFonts w:ascii="Verdana" w:hAnsi="Verdana" w:cs="Arial"/>
                <w:sz w:val="18"/>
                <w:szCs w:val="18"/>
              </w:rPr>
              <w:t>vypořádání</w:t>
            </w:r>
          </w:p>
          <w:p w14:paraId="3BC862FF" w14:textId="77777777" w:rsidR="00942AD9" w:rsidRPr="00942AD9" w:rsidRDefault="00942AD9" w:rsidP="00942AD9">
            <w:pPr>
              <w:ind w:left="73" w:right="-54"/>
              <w:jc w:val="center"/>
              <w:rPr>
                <w:rFonts w:ascii="Verdana" w:hAnsi="Verdana" w:cs="Arial"/>
                <w:sz w:val="18"/>
                <w:szCs w:val="18"/>
              </w:rPr>
            </w:pPr>
            <w:r w:rsidRPr="00942AD9">
              <w:rPr>
                <w:rFonts w:ascii="Verdana" w:hAnsi="Verdana" w:cs="Arial"/>
                <w:sz w:val="18"/>
                <w:szCs w:val="18"/>
              </w:rPr>
              <w:t>a společného</w:t>
            </w:r>
          </w:p>
          <w:p w14:paraId="118AB3FF" w14:textId="77777777" w:rsidR="00942AD9" w:rsidRPr="00942AD9" w:rsidRDefault="00942AD9" w:rsidP="00942AD9">
            <w:pPr>
              <w:ind w:left="73" w:right="-54"/>
              <w:jc w:val="center"/>
              <w:rPr>
                <w:rFonts w:ascii="Verdana" w:hAnsi="Verdana" w:cs="Arial"/>
                <w:sz w:val="18"/>
                <w:szCs w:val="18"/>
              </w:rPr>
            </w:pPr>
            <w:r w:rsidRPr="00942AD9">
              <w:rPr>
                <w:rFonts w:ascii="Verdana" w:hAnsi="Verdana" w:cs="Arial"/>
                <w:sz w:val="18"/>
                <w:szCs w:val="18"/>
              </w:rPr>
              <w:t>povolení</w:t>
            </w:r>
          </w:p>
          <w:p w14:paraId="751DDC29" w14:textId="1127EB92" w:rsidR="00942AD9" w:rsidRPr="00942AD9" w:rsidRDefault="00942AD9" w:rsidP="00942AD9">
            <w:pPr>
              <w:spacing w:after="120"/>
              <w:jc w:val="center"/>
              <w:rPr>
                <w:rFonts w:ascii="Verdana" w:hAnsi="Verdana" w:cs="Arial"/>
                <w:sz w:val="18"/>
                <w:szCs w:val="18"/>
              </w:rPr>
            </w:pPr>
            <w:r w:rsidRPr="00942AD9">
              <w:rPr>
                <w:rFonts w:ascii="Verdana" w:hAnsi="Verdana" w:cs="Arial"/>
                <w:sz w:val="18"/>
                <w:szCs w:val="18"/>
              </w:rPr>
              <w:t>v právní moci</w:t>
            </w:r>
          </w:p>
        </w:tc>
      </w:tr>
      <w:tr w:rsidR="00942AD9" w:rsidRPr="00CC7446" w14:paraId="796A73FA" w14:textId="77777777" w:rsidTr="00E020C1">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955E9C8" w14:textId="438500C7" w:rsidR="00942AD9" w:rsidRPr="00942AD9" w:rsidRDefault="00942AD9" w:rsidP="00942AD9">
            <w:pPr>
              <w:spacing w:after="120"/>
              <w:jc w:val="center"/>
              <w:rPr>
                <w:rFonts w:ascii="Verdana" w:hAnsi="Verdana" w:cs="Arial"/>
                <w:b/>
                <w:bCs/>
                <w:sz w:val="18"/>
                <w:szCs w:val="18"/>
              </w:rPr>
            </w:pPr>
            <w:r w:rsidRPr="00942AD9">
              <w:rPr>
                <w:rFonts w:ascii="Verdana" w:hAnsi="Verdana" w:cs="Arial"/>
                <w:b/>
                <w:bCs/>
                <w:sz w:val="18"/>
                <w:szCs w:val="18"/>
              </w:rPr>
              <w:t>Výkon dozoru projektanta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6FF6A978" w14:textId="607BA9BC" w:rsidR="00942AD9" w:rsidRPr="00942AD9" w:rsidRDefault="00942AD9" w:rsidP="00942AD9">
            <w:pPr>
              <w:jc w:val="center"/>
              <w:rPr>
                <w:rFonts w:ascii="Verdana" w:hAnsi="Verdana" w:cs="Arial"/>
                <w:b/>
                <w:bCs/>
                <w:sz w:val="18"/>
                <w:szCs w:val="18"/>
              </w:rPr>
            </w:pPr>
            <w:r w:rsidRPr="00942AD9">
              <w:rPr>
                <w:rFonts w:ascii="Verdana" w:hAnsi="Verdana" w:cs="Arial"/>
                <w:sz w:val="18"/>
                <w:szCs w:val="18"/>
              </w:rPr>
              <w:t>předpokládaná délka 13 měsíců</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4D05EB2" w14:textId="32666CC5" w:rsidR="00942AD9" w:rsidRPr="00942AD9" w:rsidRDefault="00942AD9" w:rsidP="00942AD9">
            <w:pPr>
              <w:pStyle w:val="TSlneksmlouvy"/>
              <w:spacing w:before="0" w:after="0"/>
              <w:ind w:left="0" w:right="-54"/>
              <w:rPr>
                <w:rFonts w:ascii="Verdana" w:hAnsi="Verdana" w:cs="Arial"/>
                <w:b w:val="0"/>
                <w:bCs/>
                <w:sz w:val="18"/>
                <w:szCs w:val="18"/>
                <w:u w:val="none"/>
                <w:lang w:val="cs-CZ"/>
              </w:rPr>
            </w:pPr>
            <w:r w:rsidRPr="00942AD9">
              <w:rPr>
                <w:rFonts w:ascii="Verdana" w:eastAsia="Calibri" w:hAnsi="Verdana" w:cs="Arial"/>
                <w:b w:val="0"/>
                <w:sz w:val="18"/>
                <w:szCs w:val="18"/>
                <w:u w:val="none"/>
                <w:lang w:val="cs-CZ"/>
              </w:rPr>
              <w:t>Dozor projektanta při provádění stavby ode dne zahájení stavby do ukončení stavby</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28CDC77B" w14:textId="77777777" w:rsidR="00942AD9" w:rsidRPr="00942AD9" w:rsidRDefault="00942AD9" w:rsidP="00942AD9">
            <w:pPr>
              <w:spacing w:after="120"/>
              <w:jc w:val="center"/>
              <w:rPr>
                <w:rFonts w:ascii="Verdana" w:hAnsi="Verdana" w:cs="Arial"/>
                <w:sz w:val="18"/>
                <w:szCs w:val="18"/>
              </w:rPr>
            </w:pPr>
          </w:p>
        </w:tc>
      </w:tr>
      <w:tr w:rsidR="00942AD9" w:rsidRPr="00CC7446" w14:paraId="184A7178" w14:textId="77777777" w:rsidTr="00E020C1">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78A3C9A" w14:textId="794EFD90" w:rsidR="00942AD9" w:rsidRPr="00942AD9" w:rsidRDefault="00942AD9" w:rsidP="00942AD9">
            <w:pPr>
              <w:spacing w:after="120"/>
              <w:jc w:val="center"/>
              <w:rPr>
                <w:rFonts w:ascii="Verdana" w:hAnsi="Verdana" w:cs="Arial"/>
                <w:b/>
                <w:bCs/>
                <w:sz w:val="18"/>
                <w:szCs w:val="18"/>
              </w:rPr>
            </w:pPr>
            <w:r w:rsidRPr="00942AD9">
              <w:rPr>
                <w:rFonts w:ascii="Verdana" w:hAnsi="Verdana" w:cs="Arial"/>
                <w:b/>
                <w:bCs/>
                <w:sz w:val="18"/>
                <w:szCs w:val="18"/>
              </w:rPr>
              <w:t>Ukončení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4D43B2BE" w14:textId="24DB4029" w:rsidR="00942AD9" w:rsidRPr="00942AD9" w:rsidRDefault="00942AD9" w:rsidP="00942AD9">
            <w:pPr>
              <w:jc w:val="center"/>
              <w:rPr>
                <w:rFonts w:ascii="Verdana" w:hAnsi="Verdana" w:cs="Arial"/>
                <w:b/>
                <w:bCs/>
                <w:sz w:val="18"/>
                <w:szCs w:val="18"/>
              </w:rPr>
            </w:pPr>
            <w:r w:rsidRPr="00942AD9">
              <w:rPr>
                <w:rFonts w:ascii="Verdana" w:hAnsi="Verdana" w:cs="Arial"/>
                <w:b/>
                <w:bCs/>
                <w:sz w:val="18"/>
                <w:szCs w:val="18"/>
                <w:highlight w:val="yellow"/>
              </w:rPr>
              <w:t xml:space="preserve">předpoklad </w:t>
            </w:r>
            <w:r w:rsidR="0015071D">
              <w:rPr>
                <w:rFonts w:ascii="Verdana" w:hAnsi="Verdana" w:cs="Arial"/>
                <w:b/>
                <w:bCs/>
                <w:sz w:val="18"/>
                <w:szCs w:val="18"/>
                <w:highlight w:val="yellow"/>
              </w:rPr>
              <w:t>06/2026</w:t>
            </w:r>
            <w:r w:rsidRPr="00942AD9">
              <w:rPr>
                <w:rFonts w:ascii="Verdana" w:hAnsi="Verdana" w:cs="Arial"/>
                <w:b/>
                <w:bCs/>
                <w:sz w:val="18"/>
                <w:szCs w:val="18"/>
                <w:highlight w:val="yellow"/>
              </w:rPr>
              <w:t xml:space="preserve"> </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392CF1D9" w14:textId="77777777" w:rsidR="00942AD9" w:rsidRPr="00942AD9" w:rsidRDefault="00942AD9" w:rsidP="00942AD9">
            <w:pPr>
              <w:pStyle w:val="TSlneksmlouvy"/>
              <w:spacing w:before="0" w:after="0"/>
              <w:ind w:left="0" w:right="-54"/>
              <w:rPr>
                <w:rFonts w:ascii="Verdana" w:hAnsi="Verdana" w:cs="Arial"/>
                <w:b w:val="0"/>
                <w:sz w:val="18"/>
                <w:szCs w:val="18"/>
                <w:u w:val="none"/>
                <w:lang w:val="cs-CZ"/>
              </w:rPr>
            </w:pPr>
          </w:p>
        </w:tc>
        <w:tc>
          <w:tcPr>
            <w:tcW w:w="1119" w:type="pct"/>
            <w:tcBorders>
              <w:top w:val="single" w:sz="4" w:space="0" w:color="auto"/>
              <w:left w:val="nil"/>
              <w:bottom w:val="single" w:sz="4" w:space="0" w:color="auto"/>
              <w:right w:val="single" w:sz="8" w:space="0" w:color="auto"/>
            </w:tcBorders>
            <w:shd w:val="clear" w:color="000000" w:fill="FFFFFF"/>
            <w:vAlign w:val="center"/>
          </w:tcPr>
          <w:p w14:paraId="0C46EEF9" w14:textId="77777777" w:rsidR="00942AD9" w:rsidRPr="00942AD9" w:rsidRDefault="00942AD9" w:rsidP="00942AD9">
            <w:pPr>
              <w:spacing w:after="120"/>
              <w:jc w:val="center"/>
              <w:rPr>
                <w:rFonts w:ascii="Verdana" w:hAnsi="Verdana" w:cs="Arial"/>
                <w:sz w:val="18"/>
                <w:szCs w:val="18"/>
              </w:rPr>
            </w:pP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430"/>
        <w:gridCol w:w="846"/>
        <w:gridCol w:w="1139"/>
        <w:gridCol w:w="1411"/>
        <w:gridCol w:w="1282"/>
      </w:tblGrid>
      <w:tr w:rsidR="00E85B78" w:rsidRPr="00CC7446" w14:paraId="1A376951" w14:textId="77777777" w:rsidTr="00067F18">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430"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1139"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1282"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067F18">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430"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1139"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82"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067F18">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430"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1139"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82"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067F18">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430"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1139"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82"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067F18">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067F18" w:rsidRDefault="00E85B78" w:rsidP="00B753FC">
            <w:pPr>
              <w:jc w:val="center"/>
              <w:rPr>
                <w:rFonts w:ascii="Verdana" w:hAnsi="Verdana" w:cs="Arial"/>
                <w:strike/>
                <w:sz w:val="18"/>
                <w:szCs w:val="18"/>
                <w:lang w:eastAsia="en-US"/>
              </w:rPr>
            </w:pPr>
            <w:r w:rsidRPr="00067F18">
              <w:rPr>
                <w:rFonts w:ascii="Verdana" w:hAnsi="Verdana" w:cs="Arial"/>
                <w:strike/>
                <w:sz w:val="18"/>
                <w:szCs w:val="18"/>
                <w:lang w:eastAsia="en-US"/>
              </w:rPr>
              <w:t>4*</w:t>
            </w:r>
          </w:p>
        </w:tc>
        <w:tc>
          <w:tcPr>
            <w:tcW w:w="3430"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067F18" w:rsidRDefault="00E85B78" w:rsidP="00B753FC">
            <w:pPr>
              <w:rPr>
                <w:rFonts w:ascii="Verdana" w:hAnsi="Verdana" w:cs="Arial"/>
                <w:strike/>
                <w:sz w:val="18"/>
                <w:szCs w:val="18"/>
                <w:lang w:eastAsia="en-US"/>
              </w:rPr>
            </w:pPr>
            <w:r w:rsidRPr="00067F18">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067F18" w:rsidRDefault="00E85B78" w:rsidP="00B753FC">
            <w:pPr>
              <w:jc w:val="center"/>
              <w:rPr>
                <w:rFonts w:ascii="Verdana" w:hAnsi="Verdana" w:cs="Arial"/>
                <w:strike/>
                <w:sz w:val="18"/>
                <w:szCs w:val="18"/>
                <w:lang w:eastAsia="en-US"/>
              </w:rPr>
            </w:pPr>
            <w:r w:rsidRPr="00067F18">
              <w:rPr>
                <w:rFonts w:ascii="Verdana" w:hAnsi="Verdana" w:cs="Arial"/>
                <w:strike/>
                <w:sz w:val="18"/>
                <w:szCs w:val="18"/>
              </w:rPr>
              <w:t>hod</w:t>
            </w:r>
          </w:p>
        </w:tc>
        <w:tc>
          <w:tcPr>
            <w:tcW w:w="1139"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067F18" w:rsidRDefault="001908F2" w:rsidP="00B753FC">
            <w:pPr>
              <w:jc w:val="center"/>
              <w:rPr>
                <w:rFonts w:ascii="Verdana" w:hAnsi="Verdana" w:cs="Arial"/>
                <w:strike/>
                <w:sz w:val="18"/>
                <w:szCs w:val="18"/>
                <w:lang w:eastAsia="en-US"/>
              </w:rPr>
            </w:pPr>
            <w:r w:rsidRPr="00067F18">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067F18" w:rsidRDefault="001908F2" w:rsidP="00B753FC">
            <w:pPr>
              <w:jc w:val="center"/>
              <w:rPr>
                <w:rFonts w:ascii="Verdana" w:hAnsi="Verdana" w:cs="Arial"/>
                <w:strike/>
                <w:sz w:val="18"/>
                <w:szCs w:val="18"/>
                <w:lang w:eastAsia="en-US"/>
              </w:rPr>
            </w:pPr>
            <w:r w:rsidRPr="00067F18">
              <w:rPr>
                <w:rFonts w:ascii="Verdana" w:hAnsi="Verdana" w:cs="Arial"/>
                <w:b/>
                <w:strike/>
                <w:sz w:val="18"/>
                <w:szCs w:val="18"/>
              </w:rPr>
              <w:t>"[VLOŽÍ ZHOTOVITEL]"</w:t>
            </w:r>
          </w:p>
        </w:tc>
        <w:tc>
          <w:tcPr>
            <w:tcW w:w="1282"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067F18" w:rsidRDefault="001908F2" w:rsidP="00B753FC">
            <w:pPr>
              <w:jc w:val="center"/>
              <w:rPr>
                <w:rFonts w:ascii="Verdana" w:hAnsi="Verdana" w:cs="Arial"/>
                <w:strike/>
                <w:sz w:val="18"/>
                <w:szCs w:val="18"/>
                <w:lang w:eastAsia="en-US"/>
              </w:rPr>
            </w:pPr>
            <w:r w:rsidRPr="00067F18">
              <w:rPr>
                <w:rFonts w:ascii="Verdana" w:hAnsi="Verdana" w:cs="Arial"/>
                <w:b/>
                <w:strike/>
                <w:sz w:val="18"/>
                <w:szCs w:val="18"/>
              </w:rPr>
              <w:t>"[VLOŽÍ ZHOTOVITEL]"</w:t>
            </w:r>
          </w:p>
        </w:tc>
      </w:tr>
      <w:tr w:rsidR="00E85B78" w:rsidRPr="00CC7446" w14:paraId="241C05CD" w14:textId="77777777" w:rsidTr="00067F18">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067F18" w:rsidRDefault="00E85B78" w:rsidP="00B753FC">
            <w:pPr>
              <w:jc w:val="center"/>
              <w:rPr>
                <w:rFonts w:ascii="Verdana" w:hAnsi="Verdana" w:cs="Arial"/>
                <w:strike/>
                <w:sz w:val="18"/>
                <w:szCs w:val="18"/>
                <w:lang w:eastAsia="en-US"/>
              </w:rPr>
            </w:pPr>
            <w:r w:rsidRPr="00067F18">
              <w:rPr>
                <w:rFonts w:ascii="Verdana" w:hAnsi="Verdana" w:cs="Arial"/>
                <w:strike/>
                <w:sz w:val="18"/>
                <w:szCs w:val="18"/>
                <w:lang w:eastAsia="en-US"/>
              </w:rPr>
              <w:t>5*</w:t>
            </w:r>
          </w:p>
        </w:tc>
        <w:tc>
          <w:tcPr>
            <w:tcW w:w="3430"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067F18" w:rsidRDefault="00E85B78" w:rsidP="00B753FC">
            <w:pPr>
              <w:rPr>
                <w:rFonts w:ascii="Verdana" w:hAnsi="Verdana" w:cs="Arial"/>
                <w:strike/>
                <w:sz w:val="18"/>
                <w:szCs w:val="18"/>
              </w:rPr>
            </w:pPr>
            <w:r w:rsidRPr="00067F18">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067F18" w:rsidRDefault="00E85B78" w:rsidP="00B753FC">
            <w:pPr>
              <w:jc w:val="center"/>
              <w:rPr>
                <w:rFonts w:ascii="Verdana" w:hAnsi="Verdana" w:cs="Arial"/>
                <w:strike/>
                <w:sz w:val="18"/>
                <w:szCs w:val="18"/>
              </w:rPr>
            </w:pPr>
            <w:r w:rsidRPr="00067F18">
              <w:rPr>
                <w:rFonts w:ascii="Verdana" w:hAnsi="Verdana" w:cs="Arial"/>
                <w:strike/>
                <w:sz w:val="18"/>
                <w:szCs w:val="18"/>
              </w:rPr>
              <w:t>hod</w:t>
            </w:r>
          </w:p>
        </w:tc>
        <w:tc>
          <w:tcPr>
            <w:tcW w:w="1139"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067F18" w:rsidRDefault="001908F2" w:rsidP="00B753FC">
            <w:pPr>
              <w:jc w:val="center"/>
              <w:rPr>
                <w:rFonts w:ascii="Verdana" w:hAnsi="Verdana" w:cs="Arial"/>
                <w:strike/>
                <w:sz w:val="18"/>
                <w:szCs w:val="18"/>
                <w:lang w:eastAsia="en-US"/>
              </w:rPr>
            </w:pPr>
            <w:r w:rsidRPr="00067F18">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067F18" w:rsidRDefault="001908F2" w:rsidP="00B753FC">
            <w:pPr>
              <w:jc w:val="center"/>
              <w:rPr>
                <w:rFonts w:ascii="Verdana" w:hAnsi="Verdana" w:cs="Arial"/>
                <w:strike/>
                <w:sz w:val="18"/>
                <w:szCs w:val="18"/>
                <w:lang w:eastAsia="en-US"/>
              </w:rPr>
            </w:pPr>
            <w:r w:rsidRPr="00067F18">
              <w:rPr>
                <w:rFonts w:ascii="Verdana" w:hAnsi="Verdana" w:cs="Arial"/>
                <w:b/>
                <w:strike/>
                <w:sz w:val="18"/>
                <w:szCs w:val="18"/>
              </w:rPr>
              <w:t>"[VLOŽÍ ZHOTOVITEL]"</w:t>
            </w:r>
          </w:p>
        </w:tc>
        <w:tc>
          <w:tcPr>
            <w:tcW w:w="1282"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067F18" w:rsidRDefault="001908F2" w:rsidP="00B753FC">
            <w:pPr>
              <w:jc w:val="center"/>
              <w:rPr>
                <w:rFonts w:ascii="Verdana" w:hAnsi="Verdana" w:cs="Arial"/>
                <w:strike/>
                <w:sz w:val="18"/>
                <w:szCs w:val="18"/>
                <w:lang w:eastAsia="en-US"/>
              </w:rPr>
            </w:pPr>
            <w:r w:rsidRPr="00067F18">
              <w:rPr>
                <w:rFonts w:ascii="Verdana" w:hAnsi="Verdana" w:cs="Arial"/>
                <w:b/>
                <w:strike/>
                <w:sz w:val="18"/>
                <w:szCs w:val="18"/>
              </w:rPr>
              <w:t>"[VLOŽÍ ZHOTOVITEL]"</w:t>
            </w:r>
          </w:p>
        </w:tc>
      </w:tr>
      <w:tr w:rsidR="00E85B78" w:rsidRPr="00CC7446" w14:paraId="67872481" w14:textId="77777777" w:rsidTr="00067F18">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430" w:type="dxa"/>
            <w:tcBorders>
              <w:top w:val="single" w:sz="4" w:space="0" w:color="auto"/>
              <w:left w:val="single" w:sz="4" w:space="0" w:color="auto"/>
              <w:bottom w:val="single" w:sz="4" w:space="0" w:color="auto"/>
              <w:right w:val="single" w:sz="4" w:space="0" w:color="auto"/>
            </w:tcBorders>
            <w:vAlign w:val="center"/>
            <w:hideMark/>
          </w:tcPr>
          <w:p w14:paraId="34A6189E" w14:textId="551587B9"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 xml:space="preserve">acování </w:t>
            </w:r>
            <w:r w:rsidR="001E465E">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139"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82"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067F18">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430"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139"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82"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067F18">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430"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1139"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82"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067F18">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430"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1139"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82"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067F18">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430"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1139"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82"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067F18">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430"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139"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82"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067F18">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430"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139"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82"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067F18">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430"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139"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82"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067F18">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430"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139"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82"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067F18">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430" w:type="dxa"/>
            <w:tcBorders>
              <w:top w:val="single" w:sz="4" w:space="0" w:color="auto"/>
              <w:left w:val="single" w:sz="4" w:space="0" w:color="auto"/>
              <w:bottom w:val="single" w:sz="4" w:space="0" w:color="auto"/>
              <w:right w:val="single" w:sz="4" w:space="0" w:color="auto"/>
            </w:tcBorders>
            <w:vAlign w:val="center"/>
            <w:hideMark/>
          </w:tcPr>
          <w:p w14:paraId="0190A464" w14:textId="7B585E76"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139"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82"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067F18">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430"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1139"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82"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067F18">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430" w:type="dxa"/>
            <w:tcBorders>
              <w:top w:val="single" w:sz="4" w:space="0" w:color="auto"/>
              <w:left w:val="single" w:sz="4" w:space="0" w:color="auto"/>
              <w:bottom w:val="single" w:sz="4" w:space="0" w:color="auto"/>
              <w:right w:val="single" w:sz="4" w:space="0" w:color="auto"/>
            </w:tcBorders>
            <w:vAlign w:val="center"/>
          </w:tcPr>
          <w:p w14:paraId="7AD876DC" w14:textId="224E7141"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při výkonu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139"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82"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519D7EAD"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w:t>
      </w:r>
      <w:r w:rsidRPr="00CC7446">
        <w:rPr>
          <w:rFonts w:ascii="Verdana" w:hAnsi="Verdana"/>
          <w:b/>
          <w:i w:val="0"/>
          <w:sz w:val="18"/>
          <w:szCs w:val="18"/>
        </w:rPr>
        <w:t xml:space="preserve"> </w:t>
      </w:r>
      <w:r w:rsidR="00C72FE7" w:rsidRPr="00CC7446">
        <w:rPr>
          <w:rFonts w:ascii="Verdana" w:hAnsi="Verdana"/>
          <w:i w:val="0"/>
          <w:sz w:val="18"/>
          <w:szCs w:val="18"/>
        </w:rPr>
        <w:t xml:space="preserve">fakturace </w:t>
      </w:r>
      <w:r w:rsidR="00954D72" w:rsidRPr="00954D72">
        <w:rPr>
          <w:rFonts w:ascii="Verdana" w:hAnsi="Verdana"/>
          <w:b/>
          <w:bCs/>
          <w:i w:val="0"/>
          <w:sz w:val="18"/>
          <w:szCs w:val="18"/>
        </w:rPr>
        <w:t>40</w:t>
      </w:r>
      <w:r w:rsidR="00575D9E" w:rsidRPr="00CC7446">
        <w:rPr>
          <w:rFonts w:ascii="Verdana" w:hAnsi="Verdana"/>
          <w:b/>
          <w:i w:val="0"/>
          <w:sz w:val="18"/>
          <w:szCs w:val="18"/>
        </w:rPr>
        <w:t xml:space="preserve"> </w:t>
      </w:r>
      <w:r w:rsidR="00C72FE7" w:rsidRPr="00CC7446">
        <w:rPr>
          <w:rFonts w:ascii="Verdana" w:hAnsi="Verdana"/>
          <w:b/>
          <w:i w:val="0"/>
          <w:sz w:val="18"/>
          <w:szCs w:val="18"/>
        </w:rPr>
        <w:t xml:space="preserve">% </w:t>
      </w:r>
      <w:r w:rsidR="00954D72">
        <w:rPr>
          <w:rFonts w:ascii="Verdana" w:hAnsi="Verdana"/>
          <w:b/>
          <w:i w:val="0"/>
          <w:sz w:val="18"/>
          <w:szCs w:val="18"/>
        </w:rPr>
        <w:t xml:space="preserve">z </w:t>
      </w:r>
      <w:r w:rsidR="00C72FE7" w:rsidRPr="00CC7446">
        <w:rPr>
          <w:rFonts w:ascii="Verdana" w:hAnsi="Verdana"/>
          <w:b/>
          <w:i w:val="0"/>
          <w:sz w:val="18"/>
          <w:szCs w:val="18"/>
        </w:rPr>
        <w:t>celkové ceny díla</w:t>
      </w:r>
      <w:r w:rsidR="00575D9E" w:rsidRPr="00CC7446">
        <w:rPr>
          <w:rFonts w:ascii="Verdana" w:hAnsi="Verdana"/>
          <w:i w:val="0"/>
          <w:sz w:val="18"/>
          <w:szCs w:val="18"/>
        </w:rPr>
        <w:t>, bez</w:t>
      </w:r>
      <w:r w:rsidR="007F526B">
        <w:rPr>
          <w:rFonts w:ascii="Verdana" w:hAnsi="Verdana"/>
          <w:i w:val="0"/>
          <w:sz w:val="18"/>
          <w:szCs w:val="18"/>
        </w:rPr>
        <w:t xml:space="preserve"> </w:t>
      </w:r>
      <w:r w:rsidR="00C26A7A">
        <w:rPr>
          <w:rFonts w:ascii="Verdana" w:hAnsi="Verdana"/>
          <w:i w:val="0"/>
          <w:sz w:val="18"/>
          <w:szCs w:val="18"/>
        </w:rPr>
        <w:t>Dozoru projektanta</w:t>
      </w:r>
      <w:r w:rsidR="00954D72">
        <w:rPr>
          <w:rFonts w:ascii="Verdana" w:hAnsi="Verdana"/>
          <w:i w:val="0"/>
          <w:sz w:val="18"/>
          <w:szCs w:val="18"/>
        </w:rPr>
        <w:t xml:space="preserve"> </w:t>
      </w:r>
      <w:r w:rsidR="00954D72">
        <w:rPr>
          <w:rFonts w:ascii="Verdana" w:hAnsi="Verdana"/>
          <w:i w:val="0"/>
          <w:sz w:val="18"/>
          <w:szCs w:val="18"/>
        </w:rPr>
        <w:t>(položka č.17 odst. 5.2. smlouvy)</w:t>
      </w:r>
      <w:r w:rsidR="00575D9E" w:rsidRPr="00CC7446">
        <w:rPr>
          <w:rFonts w:ascii="Verdana" w:hAnsi="Verdana"/>
          <w:i w:val="0"/>
          <w:sz w:val="18"/>
          <w:szCs w:val="18"/>
        </w:rPr>
        <w:t>,</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 xml:space="preserve">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44369EF7"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 </w:t>
      </w:r>
      <w:r w:rsidR="005405A2">
        <w:rPr>
          <w:rFonts w:ascii="Verdana" w:hAnsi="Verdana"/>
          <w:i w:val="0"/>
          <w:sz w:val="18"/>
          <w:szCs w:val="18"/>
        </w:rPr>
        <w:t>bez fakturace</w:t>
      </w:r>
    </w:p>
    <w:p w14:paraId="33C65F34" w14:textId="4134C4B6"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1F21EC" w:rsidRPr="00CC7446">
        <w:rPr>
          <w:rFonts w:ascii="Verdana" w:hAnsi="Verdana"/>
          <w:b/>
          <w:i w:val="0"/>
          <w:sz w:val="18"/>
          <w:szCs w:val="18"/>
        </w:rPr>
        <w:t xml:space="preserve">- </w:t>
      </w:r>
      <w:r w:rsidR="00575D9E" w:rsidRPr="00CC7446">
        <w:rPr>
          <w:rFonts w:ascii="Verdana" w:hAnsi="Verdana"/>
          <w:i w:val="0"/>
          <w:sz w:val="18"/>
          <w:szCs w:val="18"/>
        </w:rPr>
        <w:t xml:space="preserve">fakturace </w:t>
      </w:r>
      <w:r w:rsidR="00E74903" w:rsidRPr="00E74903">
        <w:rPr>
          <w:rFonts w:ascii="Verdana" w:hAnsi="Verdana"/>
          <w:b/>
          <w:bCs/>
          <w:i w:val="0"/>
          <w:sz w:val="18"/>
          <w:szCs w:val="18"/>
        </w:rPr>
        <w:t>6</w:t>
      </w:r>
      <w:r w:rsidR="00E74903" w:rsidRPr="00954D72">
        <w:rPr>
          <w:rFonts w:ascii="Verdana" w:hAnsi="Verdana"/>
          <w:b/>
          <w:bCs/>
          <w:i w:val="0"/>
          <w:sz w:val="18"/>
          <w:szCs w:val="18"/>
        </w:rPr>
        <w:t>0</w:t>
      </w:r>
      <w:r w:rsidR="00E74903" w:rsidRPr="00CC7446">
        <w:rPr>
          <w:rFonts w:ascii="Verdana" w:hAnsi="Verdana"/>
          <w:b/>
          <w:i w:val="0"/>
          <w:sz w:val="18"/>
          <w:szCs w:val="18"/>
        </w:rPr>
        <w:t xml:space="preserve"> % </w:t>
      </w:r>
      <w:r w:rsidR="00E74903">
        <w:rPr>
          <w:rFonts w:ascii="Verdana" w:hAnsi="Verdana"/>
          <w:b/>
          <w:i w:val="0"/>
          <w:sz w:val="18"/>
          <w:szCs w:val="18"/>
        </w:rPr>
        <w:t xml:space="preserve">z </w:t>
      </w:r>
      <w:r w:rsidR="00E74903" w:rsidRPr="00CC7446">
        <w:rPr>
          <w:rFonts w:ascii="Verdana" w:hAnsi="Verdana"/>
          <w:b/>
          <w:i w:val="0"/>
          <w:sz w:val="18"/>
          <w:szCs w:val="18"/>
        </w:rPr>
        <w:t>celkové ceny díla</w:t>
      </w:r>
      <w:r w:rsidR="00E74903" w:rsidRPr="00CC7446">
        <w:rPr>
          <w:rFonts w:ascii="Verdana" w:hAnsi="Verdana"/>
          <w:i w:val="0"/>
          <w:sz w:val="18"/>
          <w:szCs w:val="18"/>
        </w:rPr>
        <w:t>, bez</w:t>
      </w:r>
      <w:r w:rsidR="00E74903">
        <w:rPr>
          <w:rFonts w:ascii="Verdana" w:hAnsi="Verdana"/>
          <w:i w:val="0"/>
          <w:sz w:val="18"/>
          <w:szCs w:val="18"/>
        </w:rPr>
        <w:t xml:space="preserve"> Dozoru projektanta (položka č.17 odst. 5.2. smlouvy)</w:t>
      </w:r>
      <w:r w:rsidR="00E74903" w:rsidRPr="00CC7446">
        <w:rPr>
          <w:rFonts w:ascii="Verdana" w:hAnsi="Verdana"/>
          <w:i w:val="0"/>
          <w:sz w:val="18"/>
          <w:szCs w:val="18"/>
        </w:rPr>
        <w:t>, tj. částka ve výši</w:t>
      </w:r>
      <w:r w:rsidR="00E74903">
        <w:rPr>
          <w:rFonts w:ascii="Verdana" w:hAnsi="Verdana"/>
          <w:i w:val="0"/>
          <w:sz w:val="18"/>
          <w:szCs w:val="18"/>
        </w:rPr>
        <w:t xml:space="preserve"> </w:t>
      </w:r>
      <w:r w:rsidR="00E74903" w:rsidRPr="001908F2">
        <w:rPr>
          <w:rFonts w:ascii="Verdana" w:hAnsi="Verdana"/>
          <w:b/>
          <w:i w:val="0"/>
          <w:sz w:val="18"/>
          <w:szCs w:val="18"/>
        </w:rPr>
        <w:t>[VLOŽÍ ZHOTOVITEL]</w:t>
      </w:r>
      <w:r w:rsidR="00E74903" w:rsidRPr="001908F2">
        <w:rPr>
          <w:rFonts w:ascii="Verdana" w:hAnsi="Verdana"/>
          <w:i w:val="0"/>
          <w:sz w:val="18"/>
          <w:szCs w:val="18"/>
        </w:rPr>
        <w:t xml:space="preserve"> ,-</w:t>
      </w:r>
      <w:r w:rsidR="00E74903" w:rsidRPr="00CC7446">
        <w:rPr>
          <w:rFonts w:ascii="Verdana" w:hAnsi="Verdana"/>
          <w:i w:val="0"/>
          <w:sz w:val="18"/>
          <w:szCs w:val="18"/>
        </w:rPr>
        <w:t xml:space="preserve"> Kč  (bez DPH)</w:t>
      </w:r>
    </w:p>
    <w:p w14:paraId="4137D6C7" w14:textId="4ECA8045"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E74903">
        <w:rPr>
          <w:rFonts w:ascii="Verdana" w:hAnsi="Verdana"/>
          <w:b/>
          <w:i w:val="0"/>
          <w:sz w:val="18"/>
          <w:szCs w:val="18"/>
        </w:rPr>
        <w:t xml:space="preserve"> </w:t>
      </w:r>
      <w:r w:rsidRPr="00CC7446">
        <w:rPr>
          <w:rFonts w:ascii="Verdana" w:hAnsi="Verdana"/>
          <w:i w:val="0"/>
          <w:sz w:val="18"/>
          <w:szCs w:val="18"/>
        </w:rPr>
        <w:t xml:space="preserve">- fakturace ceny za </w:t>
      </w:r>
      <w:r w:rsidR="00C26A7A">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5D93AF10"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1E465E">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3FB31F79"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výkonu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5DF41E4"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výkonu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CDA82" w14:textId="77777777" w:rsidR="00643805" w:rsidRDefault="00643805">
      <w:r>
        <w:separator/>
      </w:r>
    </w:p>
  </w:endnote>
  <w:endnote w:type="continuationSeparator" w:id="0">
    <w:p w14:paraId="7916619A" w14:textId="77777777" w:rsidR="00643805" w:rsidRDefault="00643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34DF5DEA"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867DAF">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6568E85E"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867DAF">
            <w:rPr>
              <w:noProof/>
            </w:rPr>
            <w:t>„Zřízení nové kolejové váhy v obvodu ŽST Plzeň hl. n.“</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4C54A" w14:textId="24F2AE73" w:rsidR="00A503DE" w:rsidRDefault="00A503DE">
    <w:pPr>
      <w:pStyle w:val="Zpat"/>
    </w:pPr>
    <w:r w:rsidRPr="004C7962">
      <w:rPr>
        <w:noProof/>
      </w:rPr>
      <w:drawing>
        <wp:inline distT="0" distB="0" distL="0" distR="0" wp14:anchorId="0D1B361E" wp14:editId="67F7C32F">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5CFAE" w14:textId="77777777" w:rsidR="00643805" w:rsidRDefault="00643805">
      <w:r>
        <w:separator/>
      </w:r>
    </w:p>
  </w:footnote>
  <w:footnote w:type="continuationSeparator" w:id="0">
    <w:p w14:paraId="674C148F" w14:textId="77777777" w:rsidR="00643805" w:rsidRDefault="006438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CC6CCAB2"/>
    <w:lvl w:ilvl="0">
      <w:start w:val="1"/>
      <w:numFmt w:val="lowerLetter"/>
      <w:lvlText w:val="%1)"/>
      <w:legacy w:legacy="1" w:legacySpace="120" w:legacyIndent="360"/>
      <w:lvlJc w:val="left"/>
      <w:pPr>
        <w:ind w:left="720" w:hanging="360"/>
      </w:pPr>
      <w:rPr>
        <w:i w:val="0"/>
        <w:iCs/>
      </w:r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OxhltRgs9b9S3qG4FoNvwMsJKFxU/GkftK/xsIkRqSsAras7ArXST7ZX9QQkBmbZGeMegMUjWs4XgQRJAOvFcA==" w:salt="B1rz57PL2lfA5g13RwHbvA=="/>
  <w:defaultTabStop w:val="709"/>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67F18"/>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3852"/>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071D"/>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5A2"/>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3805"/>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002"/>
    <w:rsid w:val="00855CCB"/>
    <w:rsid w:val="00857863"/>
    <w:rsid w:val="008604D0"/>
    <w:rsid w:val="008615F1"/>
    <w:rsid w:val="00862196"/>
    <w:rsid w:val="00862F1D"/>
    <w:rsid w:val="008650A6"/>
    <w:rsid w:val="008663EB"/>
    <w:rsid w:val="00867DAF"/>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FD4"/>
    <w:rsid w:val="008D53B0"/>
    <w:rsid w:val="008E0326"/>
    <w:rsid w:val="008E0EC6"/>
    <w:rsid w:val="008E199B"/>
    <w:rsid w:val="008E4E61"/>
    <w:rsid w:val="008F1382"/>
    <w:rsid w:val="008F3EB7"/>
    <w:rsid w:val="008F493B"/>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2AD9"/>
    <w:rsid w:val="0094338A"/>
    <w:rsid w:val="00947C5F"/>
    <w:rsid w:val="00950031"/>
    <w:rsid w:val="009508CE"/>
    <w:rsid w:val="00953957"/>
    <w:rsid w:val="00953D66"/>
    <w:rsid w:val="0095431D"/>
    <w:rsid w:val="00954D72"/>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3DE"/>
    <w:rsid w:val="00A50FF1"/>
    <w:rsid w:val="00A51526"/>
    <w:rsid w:val="00A533A1"/>
    <w:rsid w:val="00A57015"/>
    <w:rsid w:val="00A603B8"/>
    <w:rsid w:val="00A62AB8"/>
    <w:rsid w:val="00A63250"/>
    <w:rsid w:val="00A63650"/>
    <w:rsid w:val="00A650D6"/>
    <w:rsid w:val="00A66F93"/>
    <w:rsid w:val="00A67804"/>
    <w:rsid w:val="00A705EF"/>
    <w:rsid w:val="00A717F8"/>
    <w:rsid w:val="00A7549C"/>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3253"/>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2EA5"/>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911"/>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63EB"/>
    <w:rsid w:val="00E66CA2"/>
    <w:rsid w:val="00E74903"/>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Druhdokumentu">
    <w:name w:val="Druh dokumentu"/>
    <w:uiPriority w:val="99"/>
    <w:qFormat/>
    <w:rsid w:val="00942AD9"/>
    <w:pPr>
      <w:suppressAutoHyphens/>
      <w:spacing w:after="240"/>
      <w:jc w:val="right"/>
    </w:pPr>
    <w:rPr>
      <w:rFonts w:asciiTheme="majorHAnsi" w:eastAsiaTheme="majorEastAsia" w:hAnsiTheme="majorHAnsi" w:cstheme="majorBidi"/>
      <w:b/>
      <w:color w:val="4F81BD" w:themeColor="accent1"/>
      <w:spacing w:val="-6"/>
      <w:sz w:val="36"/>
      <w:szCs w:val="36"/>
      <w:lang w:eastAsia="en-US"/>
    </w:rPr>
  </w:style>
  <w:style w:type="paragraph" w:styleId="Textpoznpodarou">
    <w:name w:val="footnote text"/>
    <w:basedOn w:val="Normln"/>
    <w:link w:val="TextpoznpodarouChar"/>
    <w:uiPriority w:val="99"/>
    <w:semiHidden/>
    <w:unhideWhenUsed/>
    <w:rsid w:val="00942AD9"/>
    <w:rPr>
      <w:rFonts w:asciiTheme="minorHAnsi" w:eastAsiaTheme="minorHAnsi" w:hAnsiTheme="minorHAnsi" w:cstheme="minorBidi"/>
      <w:sz w:val="14"/>
      <w:szCs w:val="20"/>
      <w:lang w:eastAsia="en-US"/>
    </w:rPr>
  </w:style>
  <w:style w:type="character" w:customStyle="1" w:styleId="TextpoznpodarouChar">
    <w:name w:val="Text pozn. pod čarou Char"/>
    <w:basedOn w:val="Standardnpsmoodstavce"/>
    <w:link w:val="Textpoznpodarou"/>
    <w:uiPriority w:val="99"/>
    <w:semiHidden/>
    <w:rsid w:val="00942AD9"/>
    <w:rPr>
      <w:rFonts w:asciiTheme="minorHAnsi" w:eastAsiaTheme="minorHAnsi" w:hAnsiTheme="minorHAnsi" w:cstheme="minorBidi"/>
      <w:sz w:val="1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2697"/>
    <w:rsid w:val="002C52C2"/>
    <w:rsid w:val="003C0A70"/>
    <w:rsid w:val="004329D3"/>
    <w:rsid w:val="004D4F6A"/>
    <w:rsid w:val="0059660E"/>
    <w:rsid w:val="005D7D24"/>
    <w:rsid w:val="00655775"/>
    <w:rsid w:val="00707222"/>
    <w:rsid w:val="00864D84"/>
    <w:rsid w:val="008C2F26"/>
    <w:rsid w:val="00952E4B"/>
    <w:rsid w:val="00984A18"/>
    <w:rsid w:val="00A33744"/>
    <w:rsid w:val="00AC48A6"/>
    <w:rsid w:val="00AE1934"/>
    <w:rsid w:val="00B306BC"/>
    <w:rsid w:val="00B845B8"/>
    <w:rsid w:val="00BE29EF"/>
    <w:rsid w:val="00C55CB0"/>
    <w:rsid w:val="00C71D97"/>
    <w:rsid w:val="00CD3525"/>
    <w:rsid w:val="00CF701F"/>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24</Pages>
  <Words>9874</Words>
  <Characters>58263</Characters>
  <Application>Microsoft Office Word</Application>
  <DocSecurity>8</DocSecurity>
  <Lines>485</Lines>
  <Paragraphs>136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Šedová Jana, Ing.</cp:lastModifiedBy>
  <cp:revision>129</cp:revision>
  <cp:lastPrinted>2023-02-02T09:23:00Z</cp:lastPrinted>
  <dcterms:created xsi:type="dcterms:W3CDTF">2022-02-03T15:00:00Z</dcterms:created>
  <dcterms:modified xsi:type="dcterms:W3CDTF">2024-02-09T08:03:00Z</dcterms:modified>
</cp:coreProperties>
</file>